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in 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Liberation    </w:t>
      </w:r>
      <w:r>
        <w:t xml:space="preserve">   Flapper    </w:t>
      </w:r>
      <w:r>
        <w:t xml:space="preserve">   Suffragettes    </w:t>
      </w:r>
      <w:r>
        <w:t xml:space="preserve">   Sympathy strike    </w:t>
      </w:r>
      <w:r>
        <w:t xml:space="preserve">   Trade Union    </w:t>
      </w:r>
      <w:r>
        <w:t xml:space="preserve">   Progressive Movement    </w:t>
      </w:r>
      <w:r>
        <w:t xml:space="preserve">   Hunger strikes    </w:t>
      </w:r>
      <w:r>
        <w:t xml:space="preserve">   Seneca Falls Convention    </w:t>
      </w:r>
      <w:r>
        <w:t xml:space="preserve">   Declaration of sentiments    </w:t>
      </w:r>
      <w:r>
        <w:t xml:space="preserve">   Temperance movement    </w:t>
      </w:r>
      <w:r>
        <w:t xml:space="preserve">   Lucretia Mott    </w:t>
      </w:r>
      <w:r>
        <w:t xml:space="preserve">   Elizabeth Cady Stanton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1920s</dc:title>
  <dcterms:created xsi:type="dcterms:W3CDTF">2021-10-11T22:03:49Z</dcterms:created>
  <dcterms:modified xsi:type="dcterms:W3CDTF">2021-10-11T22:03:49Z</dcterms:modified>
</cp:coreProperties>
</file>