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Women's 2019 World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hosts cities are in the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matches will be played?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mascot is Ettie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mascot for the 2019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won best goalkeeper for the 2015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most famous landmark in Paris?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will the semi finals be played?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official match ball for the 2019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official slogan of the 2019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city will the first match be played?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USA play their first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award name for top goal scorer?</w:t>
            </w:r>
          </w:p>
        </w:tc>
      </w:tr>
    </w:tbl>
    <w:p>
      <w:pPr>
        <w:pStyle w:val="WordBankMedium"/>
      </w:pPr>
      <w:r>
        <w:t xml:space="preserve">   Ettie    </w:t>
      </w:r>
      <w:r>
        <w:t xml:space="preserve">   Paris    </w:t>
      </w:r>
      <w:r>
        <w:t xml:space="preserve">   Lyon    </w:t>
      </w:r>
      <w:r>
        <w:t xml:space="preserve">   fifty two    </w:t>
      </w:r>
      <w:r>
        <w:t xml:space="preserve">   Reims    </w:t>
      </w:r>
      <w:r>
        <w:t xml:space="preserve">   nine    </w:t>
      </w:r>
      <w:r>
        <w:t xml:space="preserve">   Dare to shine    </w:t>
      </w:r>
      <w:r>
        <w:t xml:space="preserve">   Golden Boot    </w:t>
      </w:r>
      <w:r>
        <w:t xml:space="preserve">   Hope Solo    </w:t>
      </w:r>
      <w:r>
        <w:t xml:space="preserve">   Conext19    </w:t>
      </w:r>
      <w:r>
        <w:t xml:space="preserve">   Chicken    </w:t>
      </w:r>
      <w:r>
        <w:t xml:space="preserve">   Eiffel 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2019 World Cup</dc:title>
  <dcterms:created xsi:type="dcterms:W3CDTF">2021-10-11T22:04:40Z</dcterms:created>
  <dcterms:modified xsi:type="dcterms:W3CDTF">2021-10-11T22:04:40Z</dcterms:modified>
</cp:coreProperties>
</file>