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Rights and Suffrage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Carrie Chapman Catt    </w:t>
      </w:r>
      <w:r>
        <w:t xml:space="preserve">   Nineteenth Amendment    </w:t>
      </w:r>
      <w:r>
        <w:t xml:space="preserve">   Jane Addams    </w:t>
      </w:r>
      <w:r>
        <w:t xml:space="preserve">   Prejudice    </w:t>
      </w:r>
      <w:r>
        <w:t xml:space="preserve">   Strike    </w:t>
      </w:r>
      <w:r>
        <w:t xml:space="preserve">   Suffrage    </w:t>
      </w:r>
      <w:r>
        <w:t xml:space="preserve">   Womens Rights    </w:t>
      </w:r>
      <w:r>
        <w:t xml:space="preserve">   Voting Laws    </w:t>
      </w:r>
      <w:r>
        <w:t xml:space="preserve">   Social Reform    </w:t>
      </w:r>
      <w:r>
        <w:t xml:space="preserve">   Resolution    </w:t>
      </w:r>
      <w:r>
        <w:t xml:space="preserve">   Politics    </w:t>
      </w:r>
      <w:r>
        <w:t xml:space="preserve">   Patriotic    </w:t>
      </w:r>
      <w:r>
        <w:t xml:space="preserve">   Leaders    </w:t>
      </w:r>
      <w:r>
        <w:t xml:space="preserve">   Freedom    </w:t>
      </w:r>
      <w:r>
        <w:t xml:space="preserve">   First Lady    </w:t>
      </w:r>
      <w:r>
        <w:t xml:space="preserve">   Equal Pay Right    </w:t>
      </w:r>
      <w:r>
        <w:t xml:space="preserve">   Equality    </w:t>
      </w:r>
      <w:r>
        <w:t xml:space="preserve">   Constitution    </w:t>
      </w:r>
      <w:r>
        <w:t xml:space="preserve">   Congress    </w:t>
      </w:r>
      <w:r>
        <w:t xml:space="preserve">   Eleanor Roosevelt    </w:t>
      </w:r>
      <w:r>
        <w:t xml:space="preserve">   Susan B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and Suffrage </dc:title>
  <dcterms:created xsi:type="dcterms:W3CDTF">2021-10-11T22:03:46Z</dcterms:created>
  <dcterms:modified xsi:type="dcterms:W3CDTF">2021-10-11T22:03:46Z</dcterms:modified>
</cp:coreProperties>
</file>