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Women’s magazine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Constantine    </w:t>
      </w:r>
      <w:r>
        <w:t xml:space="preserve">   Toga    </w:t>
      </w:r>
      <w:r>
        <w:t xml:space="preserve">   Triumvirate    </w:t>
      </w:r>
      <w:r>
        <w:t xml:space="preserve">   Senator    </w:t>
      </w:r>
      <w:r>
        <w:t xml:space="preserve">   Tarpeian Rock    </w:t>
      </w:r>
      <w:r>
        <w:t xml:space="preserve">   Rubicon    </w:t>
      </w:r>
      <w:r>
        <w:t xml:space="preserve">   Vesuvius    </w:t>
      </w:r>
      <w:r>
        <w:t xml:space="preserve">   Hadrian’s Wall    </w:t>
      </w:r>
      <w:r>
        <w:t xml:space="preserve">   Nero    </w:t>
      </w:r>
      <w:r>
        <w:t xml:space="preserve">   Twelve Tables    </w:t>
      </w:r>
      <w:r>
        <w:t xml:space="preserve">   Italy    </w:t>
      </w:r>
      <w:r>
        <w:t xml:space="preserve">   Roads    </w:t>
      </w:r>
      <w:r>
        <w:t xml:space="preserve">   Sine Manu    </w:t>
      </w:r>
      <w:r>
        <w:t xml:space="preserve">   Patrician    </w:t>
      </w:r>
      <w:r>
        <w:t xml:space="preserve">   Plebeian    </w:t>
      </w:r>
      <w:r>
        <w:t xml:space="preserve">   Pax Romana    </w:t>
      </w:r>
      <w:r>
        <w:t xml:space="preserve">   Emperor    </w:t>
      </w:r>
      <w:r>
        <w:t xml:space="preserve">   Vestal    </w:t>
      </w:r>
      <w:r>
        <w:t xml:space="preserve">   Aqueduct    </w:t>
      </w:r>
      <w:r>
        <w:t xml:space="preserve">   Augustus    </w:t>
      </w:r>
      <w:r>
        <w:t xml:space="preserve">   Gladiator    </w:t>
      </w:r>
      <w:r>
        <w:t xml:space="preserve">   Colosseum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Women’s magazine</dc:title>
  <dcterms:created xsi:type="dcterms:W3CDTF">2021-10-11T22:04:32Z</dcterms:created>
  <dcterms:modified xsi:type="dcterms:W3CDTF">2021-10-11T22:04:32Z</dcterms:modified>
</cp:coreProperties>
</file>