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BEECHER PREP    </w:t>
      </w:r>
      <w:r>
        <w:t xml:space="preserve">   COURAGE    </w:t>
      </w:r>
      <w:r>
        <w:t xml:space="preserve">   DAISY    </w:t>
      </w:r>
      <w:r>
        <w:t xml:space="preserve">   FAMILY    </w:t>
      </w:r>
      <w:r>
        <w:t xml:space="preserve">   FRIENDSHIP    </w:t>
      </w:r>
      <w:r>
        <w:t xml:space="preserve">   JACK WILL    </w:t>
      </w:r>
      <w:r>
        <w:t xml:space="preserve">   JULIAN    </w:t>
      </w:r>
      <w:r>
        <w:t xml:space="preserve">   NEW YORK    </w:t>
      </w:r>
      <w:r>
        <w:t xml:space="preserve">   SUMMER    </w:t>
      </w:r>
      <w:r>
        <w:t xml:space="preserve">   TREACHER COLLINS SYNDROME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O's</dc:title>
  <dcterms:created xsi:type="dcterms:W3CDTF">2021-10-11T22:05:18Z</dcterms:created>
  <dcterms:modified xsi:type="dcterms:W3CDTF">2021-10-11T22:05:18Z</dcterms:modified>
</cp:coreProperties>
</file>