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Woodmen 125th Anniversary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CERTIFICATES    </w:t>
      </w:r>
      <w:r>
        <w:t xml:space="preserve">   COMMUNITY    </w:t>
      </w:r>
      <w:r>
        <w:t xml:space="preserve">   WOOMEN TOWER    </w:t>
      </w:r>
      <w:r>
        <w:t xml:space="preserve">   STELLAR SERVICE    </w:t>
      </w:r>
      <w:r>
        <w:t xml:space="preserve">   WORKSITE     </w:t>
      </w:r>
      <w:r>
        <w:t xml:space="preserve">   CORE OPERATIONS    </w:t>
      </w:r>
      <w:r>
        <w:t xml:space="preserve">   GAMES    </w:t>
      </w:r>
      <w:r>
        <w:t xml:space="preserve">   CUT OFF    </w:t>
      </w:r>
      <w:r>
        <w:t xml:space="preserve">   INSURANCE    </w:t>
      </w:r>
      <w:r>
        <w:t xml:space="preserve">   FIELD FORCE    </w:t>
      </w:r>
      <w:r>
        <w:t xml:space="preserve">   FALCONS    </w:t>
      </w:r>
      <w:r>
        <w:t xml:space="preserve">   HOME OFFICE    </w:t>
      </w:r>
      <w:r>
        <w:t xml:space="preserve">   FARNAM    </w:t>
      </w:r>
      <w:r>
        <w:t xml:space="preserve">   CHAPTER    </w:t>
      </w:r>
      <w:r>
        <w:t xml:space="preserve">   FRATERNAL    </w:t>
      </w:r>
      <w:r>
        <w:t xml:space="preserve">   SUITABILITY    </w:t>
      </w:r>
      <w:r>
        <w:t xml:space="preserve">   CLAIMS    </w:t>
      </w:r>
      <w:r>
        <w:t xml:space="preserve">   PAYMENT FUNDS    </w:t>
      </w:r>
      <w:r>
        <w:t xml:space="preserve">   CONTRACT SERVICES    </w:t>
      </w:r>
      <w:r>
        <w:t xml:space="preserve">   NEW BUSINESS    </w:t>
      </w:r>
      <w:r>
        <w:t xml:space="preserve">   CUSTOMER SERVICE    </w:t>
      </w:r>
      <w:r>
        <w:t xml:space="preserve">   KING    </w:t>
      </w:r>
      <w:r>
        <w:t xml:space="preserve">   ROOTS    </w:t>
      </w:r>
      <w:r>
        <w:t xml:space="preserve">   ANNIVERSARY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Woodmen 125th Anniversary </dc:title>
  <dcterms:created xsi:type="dcterms:W3CDTF">2021-10-11T22:05:18Z</dcterms:created>
  <dcterms:modified xsi:type="dcterms:W3CDTF">2021-10-11T22:05:18Z</dcterms:modified>
</cp:coreProperties>
</file>