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Marking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Marking table    </w:t>
      </w:r>
      <w:r>
        <w:t xml:space="preserve">   micrometer screw gauge    </w:t>
      </w:r>
      <w:r>
        <w:t xml:space="preserve">   calipers    </w:t>
      </w:r>
      <w:r>
        <w:t xml:space="preserve">   Engineers square    </w:t>
      </w:r>
      <w:r>
        <w:t xml:space="preserve">   sliding bevel    </w:t>
      </w:r>
      <w:r>
        <w:t xml:space="preserve">   marking gauge    </w:t>
      </w:r>
      <w:r>
        <w:t xml:space="preserve">   spirit level    </w:t>
      </w:r>
      <w:r>
        <w:t xml:space="preserve">   Trysquare    </w:t>
      </w:r>
      <w:r>
        <w:t xml:space="preserve">   Tape measure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Marking tools</dc:title>
  <dcterms:created xsi:type="dcterms:W3CDTF">2021-10-11T22:06:41Z</dcterms:created>
  <dcterms:modified xsi:type="dcterms:W3CDTF">2021-10-11T22:06:41Z</dcterms:modified>
</cp:coreProperties>
</file>