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Finder!!!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disadvantages    </w:t>
      </w:r>
      <w:r>
        <w:t xml:space="preserve">   oil    </w:t>
      </w:r>
      <w:r>
        <w:t xml:space="preserve">   advantages    </w:t>
      </w:r>
      <w:r>
        <w:t xml:space="preserve">   coal    </w:t>
      </w:r>
      <w:r>
        <w:t xml:space="preserve">   resources    </w:t>
      </w:r>
      <w:r>
        <w:t xml:space="preserve">   hydro-logical    </w:t>
      </w:r>
      <w:r>
        <w:t xml:space="preserve">   biomass    </w:t>
      </w:r>
      <w:r>
        <w:t xml:space="preserve">   hydro-electrical    </w:t>
      </w:r>
      <w:r>
        <w:t xml:space="preserve">   wood    </w:t>
      </w:r>
      <w:r>
        <w:t xml:space="preserve">   geothermal    </w:t>
      </w:r>
      <w:r>
        <w:t xml:space="preserve">   infinite    </w:t>
      </w:r>
      <w:r>
        <w:t xml:space="preserve">   wave    </w:t>
      </w:r>
      <w:r>
        <w:t xml:space="preserve">   unsustainable    </w:t>
      </w:r>
      <w:r>
        <w:t xml:space="preserve">   tidal    </w:t>
      </w:r>
      <w:r>
        <w:t xml:space="preserve">   greenhouse gases    </w:t>
      </w:r>
      <w:r>
        <w:t xml:space="preserve">   wind    </w:t>
      </w:r>
      <w:r>
        <w:t xml:space="preserve">   fossil fuels    </w:t>
      </w:r>
      <w:r>
        <w:t xml:space="preserve">   solar    </w:t>
      </w:r>
      <w:r>
        <w:t xml:space="preserve">   energy    </w:t>
      </w:r>
      <w:r>
        <w:t xml:space="preserve">   atmosphere    </w:t>
      </w:r>
      <w:r>
        <w:t xml:space="preserve">   non-renewable    </w:t>
      </w:r>
      <w:r>
        <w:t xml:space="preserve">   methane    </w:t>
      </w:r>
      <w:r>
        <w:t xml:space="preserve">   renewable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Finder!!!</dc:title>
  <dcterms:created xsi:type="dcterms:W3CDTF">2021-10-11T22:07:24Z</dcterms:created>
  <dcterms:modified xsi:type="dcterms:W3CDTF">2021-10-11T22:07:24Z</dcterms:modified>
</cp:coreProperties>
</file>