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Puzzle Greek and Latin Roots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aristocracy    </w:t>
      </w:r>
      <w:r>
        <w:t xml:space="preserve">   androcracy    </w:t>
      </w:r>
      <w:r>
        <w:t xml:space="preserve">   mendicity    </w:t>
      </w:r>
      <w:r>
        <w:t xml:space="preserve">   mendable    </w:t>
      </w:r>
      <w:r>
        <w:t xml:space="preserve">   insane    </w:t>
      </w:r>
      <w:r>
        <w:t xml:space="preserve">   independent    </w:t>
      </w:r>
      <w:r>
        <w:t xml:space="preserve">   minute    </w:t>
      </w:r>
      <w:r>
        <w:t xml:space="preserve">   mince    </w:t>
      </w:r>
      <w:r>
        <w:t xml:space="preserve">   democracy    </w:t>
      </w:r>
      <w:r>
        <w:t xml:space="preserve">   democrat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 Greek and Latin Roots </dc:title>
  <dcterms:created xsi:type="dcterms:W3CDTF">2021-10-11T22:09:01Z</dcterms:created>
  <dcterms:modified xsi:type="dcterms:W3CDTF">2021-10-11T22:09:01Z</dcterms:modified>
</cp:coreProperties>
</file>