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- U.S. Law Enforcement</w:t>
      </w:r>
    </w:p>
    <w:p>
      <w:pPr>
        <w:pStyle w:val="Questions"/>
      </w:pPr>
      <w:r>
        <w:t xml:space="preserve">1. EVOENRISG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CCRPNEIT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PIMCLAINU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EIILRTNMISA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IAMOIDNET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DANAEMT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TNTTAERESI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INIMATOMIGR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TNREENIIFMGN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RAEYHIHRC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DDNEEETNNPI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FREANTEMDG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GYIDNRATI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DRONIATEOPT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ALBI 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SOVEREIGN    </w:t>
      </w:r>
      <w:r>
        <w:t xml:space="preserve">   PRECINCT     </w:t>
      </w:r>
      <w:r>
        <w:t xml:space="preserve">    MUNICIPAL     </w:t>
      </w:r>
      <w:r>
        <w:t xml:space="preserve">   MINISTERIAL     </w:t>
      </w:r>
      <w:r>
        <w:t xml:space="preserve">   MEDIATION     </w:t>
      </w:r>
      <w:r>
        <w:t xml:space="preserve">   MANDATE     </w:t>
      </w:r>
      <w:r>
        <w:t xml:space="preserve">   INTERSTATE     </w:t>
      </w:r>
      <w:r>
        <w:t xml:space="preserve">   IMMIGRATION     </w:t>
      </w:r>
      <w:r>
        <w:t xml:space="preserve">   INFRINGEMENT     </w:t>
      </w:r>
      <w:r>
        <w:t xml:space="preserve">   HIERARCHY     </w:t>
      </w:r>
      <w:r>
        <w:t xml:space="preserve">   INDEPENDENT     </w:t>
      </w:r>
      <w:r>
        <w:t xml:space="preserve">   FRAGMENTED     </w:t>
      </w:r>
      <w:r>
        <w:t xml:space="preserve">   DIGNITARY     </w:t>
      </w:r>
      <w:r>
        <w:t xml:space="preserve">   DEPORTATION     </w:t>
      </w:r>
      <w:r>
        <w:t xml:space="preserve">   BAIL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U.S. Law Enforcement</dc:title>
  <dcterms:created xsi:type="dcterms:W3CDTF">2021-10-11T22:10:41Z</dcterms:created>
  <dcterms:modified xsi:type="dcterms:W3CDTF">2021-10-11T22:10:41Z</dcterms:modified>
</cp:coreProperties>
</file>