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Search-Saint Zita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RICH WEAVER    </w:t>
      </w:r>
      <w:r>
        <w:t xml:space="preserve">   POOR FAMILY    </w:t>
      </w:r>
      <w:r>
        <w:t xml:space="preserve">   HOUSEKEEPER    </w:t>
      </w:r>
      <w:r>
        <w:t xml:space="preserve">   GOD'S WILL    </w:t>
      </w:r>
      <w:r>
        <w:t xml:space="preserve">   MONTE SAGRATI    </w:t>
      </w:r>
      <w:r>
        <w:t xml:space="preserve">   FEASTDAY-APRIL    </w:t>
      </w:r>
      <w:r>
        <w:t xml:space="preserve">   SERVANT    </w:t>
      </w:r>
      <w:r>
        <w:t xml:space="preserve">   CHRISTIAN    </w:t>
      </w:r>
      <w:r>
        <w:t xml:space="preserve">   TUSCANY ITALY    </w:t>
      </w:r>
      <w:r>
        <w:t xml:space="preserve">   MASS    </w:t>
      </w:r>
      <w:r>
        <w:t xml:space="preserve">   DOMESTIC WORKERS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Search-Saint Zita</dc:title>
  <dcterms:created xsi:type="dcterms:W3CDTF">2021-10-11T22:14:00Z</dcterms:created>
  <dcterms:modified xsi:type="dcterms:W3CDTF">2021-10-11T22:14:00Z</dcterms:modified>
</cp:coreProperties>
</file>