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Basic Supervisory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supervisor    </w:t>
      </w:r>
      <w:r>
        <w:t xml:space="preserve">   manager    </w:t>
      </w:r>
      <w:r>
        <w:t xml:space="preserve">   time bound    </w:t>
      </w:r>
      <w:r>
        <w:t xml:space="preserve">   realistic    </w:t>
      </w:r>
      <w:r>
        <w:t xml:space="preserve">   attainable    </w:t>
      </w:r>
      <w:r>
        <w:t xml:space="preserve">   measureable    </w:t>
      </w:r>
      <w:r>
        <w:t xml:space="preserve">   specific    </w:t>
      </w:r>
      <w:r>
        <w:t xml:space="preserve">   leading    </w:t>
      </w:r>
      <w:r>
        <w:t xml:space="preserve">   planning    </w:t>
      </w:r>
      <w:r>
        <w:t xml:space="preserve">   controlling    </w:t>
      </w:r>
      <w:r>
        <w:t xml:space="preserve">   organizing    </w:t>
      </w:r>
      <w:r>
        <w:t xml:space="preserve">   discipline    </w:t>
      </w:r>
      <w:r>
        <w:t xml:space="preserve">   authority    </w:t>
      </w:r>
      <w:r>
        <w:t xml:space="preserve">   unity of direction    </w:t>
      </w:r>
      <w:r>
        <w:t xml:space="preserve">   division of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Basic Supervisory Skills</dc:title>
  <dcterms:created xsi:type="dcterms:W3CDTF">2021-10-11T22:14:41Z</dcterms:created>
  <dcterms:modified xsi:type="dcterms:W3CDTF">2021-10-11T22:14:41Z</dcterms:modified>
</cp:coreProperties>
</file>