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finance    </w:t>
      </w:r>
      <w:r>
        <w:t xml:space="preserve">   research    </w:t>
      </w:r>
      <w:r>
        <w:t xml:space="preserve">   legal    </w:t>
      </w:r>
      <w:r>
        <w:t xml:space="preserve">   product    </w:t>
      </w:r>
      <w:r>
        <w:t xml:space="preserve">   travel    </w:t>
      </w:r>
      <w:r>
        <w:t xml:space="preserve">   science    </w:t>
      </w:r>
      <w:r>
        <w:t xml:space="preserve">   compound    </w:t>
      </w:r>
      <w:r>
        <w:t xml:space="preserve">   meetings    </w:t>
      </w:r>
      <w:r>
        <w:t xml:space="preserve">   Japanese    </w:t>
      </w:r>
      <w:r>
        <w:t xml:space="preserve">   training    </w:t>
      </w:r>
      <w:r>
        <w:t xml:space="preserve">   oncology    </w:t>
      </w:r>
      <w:r>
        <w:t xml:space="preserve">   molecule    </w:t>
      </w:r>
      <w:r>
        <w:t xml:space="preserve">   physician    </w:t>
      </w:r>
      <w:r>
        <w:t xml:space="preserve">   marketing    </w:t>
      </w:r>
      <w:r>
        <w:t xml:space="preserve">   compliance    </w:t>
      </w:r>
      <w:r>
        <w:t xml:space="preserve">   leadership    </w:t>
      </w:r>
      <w:r>
        <w:t xml:space="preserve">   development    </w:t>
      </w:r>
      <w:r>
        <w:t xml:space="preserve">   public affairs    </w:t>
      </w:r>
      <w:r>
        <w:t xml:space="preserve">   human resources    </w:t>
      </w:r>
      <w:r>
        <w:t xml:space="preserve">   pharmaceutical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Challenge</dc:title>
  <dcterms:created xsi:type="dcterms:W3CDTF">2021-10-11T22:13:43Z</dcterms:created>
  <dcterms:modified xsi:type="dcterms:W3CDTF">2021-10-11T22:13:43Z</dcterms:modified>
</cp:coreProperties>
</file>