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Word Search  Chapter 8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Bushido    </w:t>
      </w:r>
      <w:r>
        <w:t xml:space="preserve">   clans    </w:t>
      </w:r>
      <w:r>
        <w:t xml:space="preserve">   court    </w:t>
      </w:r>
      <w:r>
        <w:t xml:space="preserve">   daimyo    </w:t>
      </w:r>
      <w:r>
        <w:t xml:space="preserve">   figurehead    </w:t>
      </w:r>
      <w:r>
        <w:t xml:space="preserve">   Lady Murasaki Shikibu    </w:t>
      </w:r>
      <w:r>
        <w:t xml:space="preserve">   Prince Shotoku    </w:t>
      </w:r>
      <w:r>
        <w:t xml:space="preserve">   regent    </w:t>
      </w:r>
      <w:r>
        <w:t xml:space="preserve">   samurai    </w:t>
      </w:r>
      <w:r>
        <w:t xml:space="preserve">   Shinto    </w:t>
      </w:r>
      <w:r>
        <w:t xml:space="preserve">   shogun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Search  Chapter 8 Japan</dc:title>
  <dcterms:created xsi:type="dcterms:W3CDTF">2021-10-10T23:47:05Z</dcterms:created>
  <dcterms:modified xsi:type="dcterms:W3CDTF">2021-10-10T23:47:05Z</dcterms:modified>
</cp:coreProperties>
</file>