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 Psalm 50 : 14-15 &amp; Isiah 33 :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Call    </w:t>
      </w:r>
      <w:r>
        <w:t xml:space="preserve">   Day    </w:t>
      </w:r>
      <w:r>
        <w:t xml:space="preserve">   Deliver    </w:t>
      </w:r>
      <w:r>
        <w:t xml:space="preserve">   Distress    </w:t>
      </w:r>
      <w:r>
        <w:t xml:space="preserve">   Fulfill    </w:t>
      </w:r>
      <w:r>
        <w:t xml:space="preserve">   God    </w:t>
      </w:r>
      <w:r>
        <w:t xml:space="preserve">   Gracious    </w:t>
      </w:r>
      <w:r>
        <w:t xml:space="preserve">   High    </w:t>
      </w:r>
      <w:r>
        <w:t xml:space="preserve">   Honour    </w:t>
      </w:r>
      <w:r>
        <w:t xml:space="preserve">   Long    </w:t>
      </w:r>
      <w:r>
        <w:t xml:space="preserve">   Lord    </w:t>
      </w:r>
      <w:r>
        <w:t xml:space="preserve">   Morning    </w:t>
      </w:r>
      <w:r>
        <w:t xml:space="preserve">   Most    </w:t>
      </w:r>
      <w:r>
        <w:t xml:space="preserve">   Offerings    </w:t>
      </w:r>
      <w:r>
        <w:t xml:space="preserve">   Psalm    </w:t>
      </w:r>
      <w:r>
        <w:t xml:space="preserve">   Sacrifice    </w:t>
      </w:r>
      <w:r>
        <w:t xml:space="preserve">   Salvation    </w:t>
      </w:r>
      <w:r>
        <w:t xml:space="preserve">   Strength    </w:t>
      </w:r>
      <w:r>
        <w:t xml:space="preserve">   Time    </w:t>
      </w:r>
      <w:r>
        <w:t xml:space="preserve">   Trouble    </w:t>
      </w:r>
      <w:r>
        <w:t xml:space="preserve">   Vows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 Psalm 50 : 14-15 &amp; Isiah 33 : 2</dc:title>
  <dcterms:created xsi:type="dcterms:W3CDTF">2021-10-11T22:11:56Z</dcterms:created>
  <dcterms:modified xsi:type="dcterms:W3CDTF">2021-10-11T22:11:56Z</dcterms:modified>
</cp:coreProperties>
</file>