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Search: Sort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Psyched    </w:t>
      </w:r>
      <w:r>
        <w:t xml:space="preserve">   Provocative    </w:t>
      </w:r>
      <w:r>
        <w:t xml:space="preserve">   Memento    </w:t>
      </w:r>
      <w:r>
        <w:t xml:space="preserve">   Linguini    </w:t>
      </w:r>
      <w:r>
        <w:t xml:space="preserve">   Immemorial    </w:t>
      </w:r>
      <w:r>
        <w:t xml:space="preserve">   Slang    </w:t>
      </w:r>
      <w:r>
        <w:t xml:space="preserve">   Provoke    </w:t>
      </w:r>
      <w:r>
        <w:t xml:space="preserve">   Multilingual    </w:t>
      </w:r>
      <w:r>
        <w:t xml:space="preserve">   Psyche    </w:t>
      </w:r>
      <w:r>
        <w:t xml:space="preserve">   Memorial    </w:t>
      </w:r>
      <w:r>
        <w:t xml:space="preserve">   Memorandum    </w:t>
      </w:r>
      <w:r>
        <w:t xml:space="preserve">   Vocation    </w:t>
      </w:r>
      <w:r>
        <w:t xml:space="preserve">   Invoke    </w:t>
      </w:r>
      <w:r>
        <w:t xml:space="preserve">   Psychiatrist    </w:t>
      </w:r>
      <w:r>
        <w:t xml:space="preserve">   Language    </w:t>
      </w:r>
      <w:r>
        <w:t xml:space="preserve">   Lingo    </w:t>
      </w:r>
      <w:r>
        <w:t xml:space="preserve">   Commemorate    </w:t>
      </w:r>
      <w:r>
        <w:t xml:space="preserve">   Advocate    </w:t>
      </w:r>
      <w:r>
        <w:t xml:space="preserve">   Vocalise    </w:t>
      </w:r>
      <w:r>
        <w:t xml:space="preserve">   Remember    </w:t>
      </w:r>
      <w:r>
        <w:t xml:space="preserve">   Linguist    </w:t>
      </w:r>
      <w:r>
        <w:t xml:space="preserve">   Memory    </w:t>
      </w:r>
      <w:r>
        <w:t xml:space="preserve">   Psychology    </w:t>
      </w:r>
      <w:r>
        <w:t xml:space="preserve">   Vocal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Search: Sort 43</dc:title>
  <dcterms:created xsi:type="dcterms:W3CDTF">2021-10-11T22:14:57Z</dcterms:created>
  <dcterms:modified xsi:type="dcterms:W3CDTF">2021-10-11T22:14:57Z</dcterms:modified>
</cp:coreProperties>
</file>