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Tardive Dyskinesia    </w:t>
      </w:r>
      <w:r>
        <w:t xml:space="preserve">   Narcolepsy    </w:t>
      </w:r>
      <w:r>
        <w:t xml:space="preserve">   Mood Disorder    </w:t>
      </w:r>
      <w:r>
        <w:t xml:space="preserve">   Malingering    </w:t>
      </w:r>
      <w:r>
        <w:t xml:space="preserve">   Lacunar Amnesia    </w:t>
      </w:r>
      <w:r>
        <w:t xml:space="preserve">   Hysteria    </w:t>
      </w:r>
      <w:r>
        <w:t xml:space="preserve">   Huntington's Disease    </w:t>
      </w:r>
      <w:r>
        <w:t xml:space="preserve">   Gaming Disorder    </w:t>
      </w:r>
      <w:r>
        <w:t xml:space="preserve">   Encopresis    </w:t>
      </w:r>
      <w:r>
        <w:t xml:space="preserve">   Denial    </w:t>
      </w:r>
      <w:r>
        <w:t xml:space="preserve">   Cotard Delusion    </w:t>
      </w:r>
      <w:r>
        <w:t xml:space="preserve">   Catatonia    </w:t>
      </w:r>
      <w:r>
        <w:t xml:space="preserve">   Bipolar Disorder    </w:t>
      </w:r>
      <w:r>
        <w:t xml:space="preserve">   Alcohol Abuse    </w:t>
      </w:r>
      <w:r>
        <w:t xml:space="preserve">   Agoraphobia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2021-10-11T22:11:40Z</dcterms:created>
  <dcterms:modified xsi:type="dcterms:W3CDTF">2021-10-11T22:11:40Z</dcterms:modified>
</cp:coreProperties>
</file>