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Hardy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Plan    </w:t>
      </w:r>
      <w:r>
        <w:t xml:space="preserve">   Criminal    </w:t>
      </w:r>
      <w:r>
        <w:t xml:space="preserve">   Survive    </w:t>
      </w:r>
      <w:r>
        <w:t xml:space="preserve">   Professional    </w:t>
      </w:r>
      <w:r>
        <w:t xml:space="preserve">   Frank    </w:t>
      </w:r>
      <w:r>
        <w:t xml:space="preserve">   Joe    </w:t>
      </w:r>
      <w:r>
        <w:t xml:space="preserve">   Stunt    </w:t>
      </w:r>
      <w:r>
        <w:t xml:space="preserve">   Secret-Agent    </w:t>
      </w:r>
      <w:r>
        <w:t xml:space="preserve">   weapons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Hardy Boys</dc:title>
  <dcterms:created xsi:type="dcterms:W3CDTF">2021-10-11T22:14:46Z</dcterms:created>
  <dcterms:modified xsi:type="dcterms:W3CDTF">2021-10-11T22:14:46Z</dcterms:modified>
</cp:coreProperties>
</file>