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Argon    </w:t>
      </w:r>
      <w:r>
        <w:t xml:space="preserve">   Astatine    </w:t>
      </w:r>
      <w:r>
        <w:t xml:space="preserve">   Bromine    </w:t>
      </w:r>
      <w:r>
        <w:t xml:space="preserve">   Chlorine    </w:t>
      </w:r>
      <w:r>
        <w:t xml:space="preserve">   Fluorine    </w:t>
      </w:r>
      <w:r>
        <w:t xml:space="preserve">   Halogens    </w:t>
      </w:r>
      <w:r>
        <w:t xml:space="preserve">   Helium    </w:t>
      </w:r>
      <w:r>
        <w:t xml:space="preserve">   Iodine    </w:t>
      </w:r>
      <w:r>
        <w:t xml:space="preserve">   Krypton    </w:t>
      </w:r>
      <w:r>
        <w:t xml:space="preserve">   Neon    </w:t>
      </w:r>
      <w:r>
        <w:t xml:space="preserve">   Noble Gases    </w:t>
      </w:r>
      <w:r>
        <w:t xml:space="preserve">   Oxygen    </w:t>
      </w:r>
      <w:r>
        <w:t xml:space="preserve">   Polonium    </w:t>
      </w:r>
      <w:r>
        <w:t xml:space="preserve">   Radon    </w:t>
      </w:r>
      <w:r>
        <w:t xml:space="preserve">   Selenium    </w:t>
      </w:r>
      <w:r>
        <w:t xml:space="preserve">   Sulfur    </w:t>
      </w:r>
      <w:r>
        <w:t xml:space="preserve">   Tellurium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Elements</dc:title>
  <dcterms:created xsi:type="dcterms:W3CDTF">2021-10-11T22:13:22Z</dcterms:created>
  <dcterms:modified xsi:type="dcterms:W3CDTF">2021-10-11T22:13:22Z</dcterms:modified>
</cp:coreProperties>
</file>