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of the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proprietary colony    </w:t>
      </w:r>
      <w:r>
        <w:t xml:space="preserve">   proprietor    </w:t>
      </w:r>
      <w:r>
        <w:t xml:space="preserve">   charter colony    </w:t>
      </w:r>
      <w:r>
        <w:t xml:space="preserve">   royal colony    </w:t>
      </w:r>
      <w:r>
        <w:t xml:space="preserve">   monarchy    </w:t>
      </w:r>
      <w:r>
        <w:t xml:space="preserve">   colonize    </w:t>
      </w:r>
      <w:r>
        <w:t xml:space="preserve">   colony    </w:t>
      </w:r>
      <w:r>
        <w:t xml:space="preserve">   Lexington &amp; Concord    </w:t>
      </w:r>
      <w:r>
        <w:t xml:space="preserve">   Intolerable Acts    </w:t>
      </w:r>
      <w:r>
        <w:t xml:space="preserve">   Tea Act    </w:t>
      </w:r>
      <w:r>
        <w:t xml:space="preserve">   Boston Massacre    </w:t>
      </w:r>
      <w:r>
        <w:t xml:space="preserve">   Declaritory Act    </w:t>
      </w:r>
      <w:r>
        <w:t xml:space="preserve">   Stamp Act    </w:t>
      </w:r>
      <w:r>
        <w:t xml:space="preserve">   Sugar Act    </w:t>
      </w:r>
      <w:r>
        <w:t xml:space="preserve">   French Indian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of the New World</dc:title>
  <dcterms:created xsi:type="dcterms:W3CDTF">2021-10-11T22:13:15Z</dcterms:created>
  <dcterms:modified xsi:type="dcterms:W3CDTF">2021-10-11T22:13:15Z</dcterms:modified>
</cp:coreProperties>
</file>