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his    </w:t>
      </w:r>
      <w:r>
        <w:t xml:space="preserve">   if    </w:t>
      </w:r>
      <w:r>
        <w:t xml:space="preserve">   my    </w:t>
      </w:r>
      <w:r>
        <w:t xml:space="preserve">   our    </w:t>
      </w:r>
      <w:r>
        <w:t xml:space="preserve">   see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this    </w:t>
      </w:r>
      <w:r>
        <w:t xml:space="preserve">   up    </w:t>
      </w:r>
      <w:r>
        <w:t xml:space="preserve">   want    </w:t>
      </w:r>
      <w:r>
        <w:t xml:space="preserve">   we me she    </w:t>
      </w:r>
      <w:r>
        <w:t xml:space="preserve">   where    </w:t>
      </w:r>
      <w:r>
        <w:t xml:space="preserve">   will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2021-10-11T22:17:20Z</dcterms:created>
  <dcterms:modified xsi:type="dcterms:W3CDTF">2021-10-11T22:17:20Z</dcterms:modified>
</cp:coreProperties>
</file>