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entertain by providing a splendid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obligatory; a person who hold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peevish,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vary often ; evaporating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wasteful in a reckless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highest kind; to the greatest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fancy language that sounds more important than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restrained by conscience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informal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strikingly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Compensation for damage</w:t>
            </w:r>
          </w:p>
        </w:tc>
      </w:tr>
    </w:tbl>
    <w:p>
      <w:pPr>
        <w:pStyle w:val="WordBankMedium"/>
      </w:pPr>
      <w:r>
        <w:t xml:space="preserve">   indemnify    </w:t>
      </w:r>
      <w:r>
        <w:t xml:space="preserve">   rectitude    </w:t>
      </w:r>
      <w:r>
        <w:t xml:space="preserve">   prodigality    </w:t>
      </w:r>
      <w:r>
        <w:t xml:space="preserve">   regale    </w:t>
      </w:r>
      <w:r>
        <w:t xml:space="preserve">   salient    </w:t>
      </w:r>
      <w:r>
        <w:t xml:space="preserve">   colloquial    </w:t>
      </w:r>
      <w:r>
        <w:t xml:space="preserve">   volatile    </w:t>
      </w:r>
      <w:r>
        <w:t xml:space="preserve">   grandiloquent    </w:t>
      </w:r>
      <w:r>
        <w:t xml:space="preserve">   disparity    </w:t>
      </w:r>
      <w:r>
        <w:t xml:space="preserve">   incumbent    </w:t>
      </w:r>
      <w:r>
        <w:t xml:space="preserve">   superlative    </w:t>
      </w:r>
      <w:r>
        <w:t xml:space="preserve">   surrogate    </w:t>
      </w:r>
      <w:r>
        <w:t xml:space="preserve">   petulant    </w:t>
      </w:r>
      <w:r>
        <w:t xml:space="preserve">   unconscionable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 the Day</dc:title>
  <dcterms:created xsi:type="dcterms:W3CDTF">2021-10-11T22:09:39Z</dcterms:created>
  <dcterms:modified xsi:type="dcterms:W3CDTF">2021-10-11T22:09:39Z</dcterms:modified>
</cp:coreProperties>
</file>