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Wordbank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Invitation    </w:t>
      </w:r>
      <w:r>
        <w:t xml:space="preserve">   Especially    </w:t>
      </w:r>
      <w:r>
        <w:t xml:space="preserve">   Divide    </w:t>
      </w:r>
      <w:r>
        <w:t xml:space="preserve">   Comfortable    </w:t>
      </w:r>
      <w:r>
        <w:t xml:space="preserve">   Usual    </w:t>
      </w:r>
      <w:r>
        <w:t xml:space="preserve">   Information    </w:t>
      </w:r>
      <w:r>
        <w:t xml:space="preserve">   Haven't    </w:t>
      </w:r>
      <w:r>
        <w:t xml:space="preserve">   Eventually    </w:t>
      </w:r>
      <w:r>
        <w:t xml:space="preserve">   Dangerous    </w:t>
      </w:r>
      <w:r>
        <w:t xml:space="preserve">   Sincerely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Wordbank words</dc:title>
  <dcterms:created xsi:type="dcterms:W3CDTF">2021-10-11T22:16:41Z</dcterms:created>
  <dcterms:modified xsi:type="dcterms:W3CDTF">2021-10-11T22:16:41Z</dcterms:modified>
</cp:coreProperties>
</file>