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^_^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Prevention of wasteful use of a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animals of a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effects of influence of one person,thing,or action, on one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of interacting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making or conducted primarily to make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person/scientist who studies/focuses on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money or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or low lying land which is flooded in wet seasons or high tide and typically remains water logged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warning of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child,animal,or plant) grow or develop well or vigorous </w:t>
            </w:r>
          </w:p>
        </w:tc>
      </w:tr>
    </w:tbl>
    <w:p>
      <w:pPr>
        <w:pStyle w:val="WordBankMedium"/>
      </w:pPr>
      <w:r>
        <w:t xml:space="preserve">   Ecosystem     </w:t>
      </w:r>
      <w:r>
        <w:t xml:space="preserve">   Non-profit     </w:t>
      </w:r>
      <w:r>
        <w:t xml:space="preserve">   Monetary     </w:t>
      </w:r>
      <w:r>
        <w:t xml:space="preserve">   Conservation    </w:t>
      </w:r>
      <w:r>
        <w:t xml:space="preserve">   Thrive     </w:t>
      </w:r>
      <w:r>
        <w:t xml:space="preserve">   Alarming     </w:t>
      </w:r>
      <w:r>
        <w:t xml:space="preserve">   Impact     </w:t>
      </w:r>
      <w:r>
        <w:t xml:space="preserve">   Marsh    </w:t>
      </w:r>
      <w:r>
        <w:t xml:space="preserve">   Wild life     </w:t>
      </w:r>
      <w:r>
        <w:t xml:space="preserve">   Biologist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^_^</dc:title>
  <dcterms:created xsi:type="dcterms:W3CDTF">2021-10-11T22:18:44Z</dcterms:created>
  <dcterms:modified xsi:type="dcterms:W3CDTF">2021-10-11T22:18:44Z</dcterms:modified>
</cp:coreProperties>
</file>