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Mrs. Stukes Taught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negative    </w:t>
      </w:r>
      <w:r>
        <w:t xml:space="preserve">   rotation    </w:t>
      </w:r>
      <w:r>
        <w:t xml:space="preserve">   reflection    </w:t>
      </w:r>
      <w:r>
        <w:t xml:space="preserve">   translation    </w:t>
      </w:r>
      <w:r>
        <w:t xml:space="preserve">   transformation    </w:t>
      </w:r>
      <w:r>
        <w:t xml:space="preserve">   probability    </w:t>
      </w:r>
      <w:r>
        <w:t xml:space="preserve">   opposite    </w:t>
      </w:r>
      <w:r>
        <w:t xml:space="preserve">   inequality    </w:t>
      </w:r>
      <w:r>
        <w:t xml:space="preserve">   equation    </w:t>
      </w:r>
      <w:r>
        <w:t xml:space="preserve">   variable    </w:t>
      </w:r>
      <w:r>
        <w:t xml:space="preserve">   coefficient    </w:t>
      </w:r>
      <w:r>
        <w:t xml:space="preserve">   term    </w:t>
      </w:r>
      <w:r>
        <w:t xml:space="preserve">   factor    </w:t>
      </w:r>
      <w:r>
        <w:t xml:space="preserve">   scale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Mrs. Stukes Taught Us</dc:title>
  <dcterms:created xsi:type="dcterms:W3CDTF">2021-10-11T22:19:46Z</dcterms:created>
  <dcterms:modified xsi:type="dcterms:W3CDTF">2021-10-11T22:19:46Z</dcterms:modified>
</cp:coreProperties>
</file>