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The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definition of something that never ends?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encourages us or arouses interest in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involvement of very modern technology or designs.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the skills that are gained through experience and or education?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we act or behave in a particular way.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is to trust or believe in something very strongly.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is something that we know from our instincts rather than conscious reasonings.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process for interpreting and enforcing the law.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gradual change that takes place over many generations.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a belief in a God or Gods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strong wish to do or have something</w:t>
            </w:r>
          </w:p>
        </w:tc>
      </w:tr>
    </w:tbl>
    <w:p>
      <w:pPr>
        <w:pStyle w:val="WordBankSmall"/>
      </w:pPr>
      <w:r>
        <w:t xml:space="preserve">   Infinite    </w:t>
      </w:r>
      <w:r>
        <w:t xml:space="preserve">   Knowledge    </w:t>
      </w:r>
      <w:r>
        <w:t xml:space="preserve">   Faith    </w:t>
      </w:r>
      <w:r>
        <w:t xml:space="preserve">   Futuristic    </w:t>
      </w:r>
      <w:r>
        <w:t xml:space="preserve">   Motivation    </w:t>
      </w:r>
      <w:r>
        <w:t xml:space="preserve">   Intuition    </w:t>
      </w:r>
      <w:r>
        <w:t xml:space="preserve">   Stimulating    </w:t>
      </w:r>
      <w:r>
        <w:t xml:space="preserve">   Evolution    </w:t>
      </w:r>
      <w:r>
        <w:t xml:space="preserve">   Desire    </w:t>
      </w:r>
      <w:r>
        <w:t xml:space="preserve">   Religion    </w:t>
      </w:r>
      <w:r>
        <w:t xml:space="preserve">   Law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Day</dc:title>
  <dcterms:created xsi:type="dcterms:W3CDTF">2021-10-11T22:19:48Z</dcterms:created>
  <dcterms:modified xsi:type="dcterms:W3CDTF">2021-10-11T22:19:48Z</dcterms:modified>
</cp:coreProperties>
</file>