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Related to STDs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TREATMENT    </w:t>
      </w:r>
      <w:r>
        <w:t xml:space="preserve">   PREVENTION    </w:t>
      </w:r>
      <w:r>
        <w:t xml:space="preserve">   SEXUALLY ACTIVE    </w:t>
      </w:r>
      <w:r>
        <w:t xml:space="preserve">   ABSTINENCE    </w:t>
      </w:r>
      <w:r>
        <w:t xml:space="preserve">   BURNING SENSATION    </w:t>
      </w:r>
      <w:r>
        <w:t xml:space="preserve">   PENICILLIN    </w:t>
      </w:r>
      <w:r>
        <w:t xml:space="preserve">   ANTIBIOTIC    </w:t>
      </w:r>
      <w:r>
        <w:t xml:space="preserve">   VIRUS    </w:t>
      </w:r>
      <w:r>
        <w:t xml:space="preserve">   BACTERIA    </w:t>
      </w:r>
      <w:r>
        <w:t xml:space="preserve">   PARASITE    </w:t>
      </w:r>
      <w:r>
        <w:t xml:space="preserve">   SORES    </w:t>
      </w:r>
      <w:r>
        <w:t xml:space="preserve">   UNPROTECTED SEX    </w:t>
      </w:r>
      <w:r>
        <w:t xml:space="preserve">   TRANSMITTED    </w:t>
      </w:r>
      <w:r>
        <w:t xml:space="preserve">   DISEASE    </w:t>
      </w:r>
      <w:r>
        <w:t xml:space="preserve">   GENITAL WARTS    </w:t>
      </w:r>
      <w:r>
        <w:t xml:space="preserve">   INFECTIONS    </w:t>
      </w:r>
      <w:r>
        <w:t xml:space="preserve">   DISCHARGE    </w:t>
      </w:r>
      <w:r>
        <w:t xml:space="preserve">   ITCHING    </w:t>
      </w:r>
      <w:r>
        <w:t xml:space="preserve">   VENEREAL    </w:t>
      </w:r>
      <w:r>
        <w:t xml:space="preserve">   STDS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Related to STDs</dc:title>
  <dcterms:created xsi:type="dcterms:W3CDTF">2021-10-11T22:20:05Z</dcterms:created>
  <dcterms:modified xsi:type="dcterms:W3CDTF">2021-10-11T22:20:05Z</dcterms:modified>
</cp:coreProperties>
</file>