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All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belligere    </w:t>
      </w:r>
      <w:r>
        <w:t xml:space="preserve">   ban formula reverberate    </w:t>
      </w:r>
      <w:r>
        <w:t xml:space="preserve">   avid focus response    </w:t>
      </w:r>
      <w:r>
        <w:t xml:space="preserve">   audacious evoke recur    </w:t>
      </w:r>
      <w:r>
        <w:t xml:space="preserve">   assumption evidence rebuke    </w:t>
      </w:r>
      <w:r>
        <w:t xml:space="preserve">   assimilate endeavor rebuff    </w:t>
      </w:r>
      <w:r>
        <w:t xml:space="preserve">   apprehend encompass rebel    </w:t>
      </w:r>
      <w:r>
        <w:t xml:space="preserve">   apathy embark quote    </w:t>
      </w:r>
      <w:r>
        <w:t xml:space="preserve">   anthology elapse pseudonym    </w:t>
      </w:r>
      <w:r>
        <w:t xml:space="preserve">   amiss derive profound    </w:t>
      </w:r>
      <w:r>
        <w:t xml:space="preserve">   ambiguous depict procedure    </w:t>
      </w:r>
      <w:r>
        <w:t xml:space="preserve">   abhor construct precise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All Should Know</dc:title>
  <dcterms:created xsi:type="dcterms:W3CDTF">2021-11-20T03:34:38Z</dcterms:created>
  <dcterms:modified xsi:type="dcterms:W3CDTF">2021-11-20T03:34:38Z</dcterms:modified>
</cp:coreProperties>
</file>