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for learning Ojibwe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wzhibiige    </w:t>
      </w:r>
      <w:r>
        <w:t xml:space="preserve">   nsitaagwad    </w:t>
      </w:r>
      <w:r>
        <w:t xml:space="preserve">   nsitaagozi    </w:t>
      </w:r>
      <w:r>
        <w:t xml:space="preserve">   Aankanootaah    </w:t>
      </w:r>
      <w:r>
        <w:t xml:space="preserve">   Aankanootwaan    </w:t>
      </w:r>
      <w:r>
        <w:t xml:space="preserve">   Wnigiizhwe    </w:t>
      </w:r>
      <w:r>
        <w:t xml:space="preserve">   Gnoondiwag    </w:t>
      </w:r>
      <w:r>
        <w:t xml:space="preserve">   Zhaagnaashiima    </w:t>
      </w:r>
      <w:r>
        <w:t xml:space="preserve">   Kido    </w:t>
      </w:r>
      <w:r>
        <w:t xml:space="preserve">   Gindaaso    </w:t>
      </w:r>
      <w:r>
        <w:t xml:space="preserve">   Ojibwemo    </w:t>
      </w:r>
      <w:r>
        <w:t xml:space="preserve">   Ojibwewsidoon    </w:t>
      </w:r>
      <w:r>
        <w:t xml:space="preserve">   Ojibwewbiige    </w:t>
      </w:r>
      <w:r>
        <w:t xml:space="preserve">   Kinwaabandaan    </w:t>
      </w:r>
      <w:r>
        <w:t xml:space="preserve">   Kinwaabmaan    </w:t>
      </w:r>
      <w:r>
        <w:t xml:space="preserve">   Ojibwemowin    </w:t>
      </w:r>
      <w:r>
        <w:t xml:space="preserve">   Nwewin    </w:t>
      </w:r>
      <w:r>
        <w:t xml:space="preserve">   Giigdo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learning Ojibwe</dc:title>
  <dcterms:created xsi:type="dcterms:W3CDTF">2021-10-11T22:19:08Z</dcterms:created>
  <dcterms:modified xsi:type="dcterms:W3CDTF">2021-10-11T22:19:08Z</dcterms:modified>
</cp:coreProperties>
</file>