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A Connecticut Yankee in King Arthur's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Irreconcilables    </w:t>
      </w:r>
      <w:r>
        <w:t xml:space="preserve">   Rheumatism    </w:t>
      </w:r>
      <w:r>
        <w:t xml:space="preserve">   Blench    </w:t>
      </w:r>
      <w:r>
        <w:t xml:space="preserve">   Scantlings    </w:t>
      </w:r>
      <w:r>
        <w:t xml:space="preserve">   Roughshod    </w:t>
      </w:r>
      <w:r>
        <w:t xml:space="preserve">   Predilections    </w:t>
      </w:r>
      <w:r>
        <w:t xml:space="preserve">   Maundering    </w:t>
      </w:r>
      <w:r>
        <w:t xml:space="preserve">   Ecclesiastics    </w:t>
      </w:r>
      <w:r>
        <w:t xml:space="preserve">   Brogue    </w:t>
      </w:r>
      <w:r>
        <w:t xml:space="preserve">   Exegesis    </w:t>
      </w:r>
      <w:r>
        <w:t xml:space="preserve">   Comanches    </w:t>
      </w:r>
      <w:r>
        <w:t xml:space="preserve">   Trippingly    </w:t>
      </w:r>
      <w:r>
        <w:t xml:space="preserve">   Chattels    </w:t>
      </w:r>
      <w:r>
        <w:t xml:space="preserve">   Sylvan    </w:t>
      </w:r>
      <w:r>
        <w:t xml:space="preserve">   Derrick    </w:t>
      </w:r>
      <w:r>
        <w:t xml:space="preserve">   Soliloquize    </w:t>
      </w:r>
      <w:r>
        <w:t xml:space="preserve">   Blethering    </w:t>
      </w:r>
      <w:r>
        <w:t xml:space="preserve">   Ostentatiously    </w:t>
      </w:r>
      <w:r>
        <w:t xml:space="preserve">   Anomalous    </w:t>
      </w:r>
      <w:r>
        <w:t xml:space="preserve">   Menagerie    </w:t>
      </w:r>
      <w:r>
        <w:t xml:space="preserve">   Consternation    </w:t>
      </w:r>
      <w:r>
        <w:t xml:space="preserve">   Parapet    </w:t>
      </w:r>
      <w:r>
        <w:t xml:space="preserve">   Clandestinely    </w:t>
      </w:r>
      <w:r>
        <w:t xml:space="preserve">   Notoriety    </w:t>
      </w:r>
      <w:r>
        <w:t xml:space="preserve">   Raiment    </w:t>
      </w:r>
      <w:r>
        <w:t xml:space="preserve">   Prodigious    </w:t>
      </w:r>
      <w:r>
        <w:t xml:space="preserve">   Samite    </w:t>
      </w:r>
      <w:r>
        <w:t xml:space="preserve">   Perdition    </w:t>
      </w:r>
      <w:r>
        <w:t xml:space="preserve">   Maganimity    </w:t>
      </w:r>
      <w:r>
        <w:t xml:space="preserve">   Indolently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A Connecticut Yankee in King Arthur's Court</dc:title>
  <dcterms:created xsi:type="dcterms:W3CDTF">2021-10-11T22:18:24Z</dcterms:created>
  <dcterms:modified xsi:type="dcterms:W3CDTF">2021-10-11T22:18:24Z</dcterms:modified>
</cp:coreProperties>
</file>