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of 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pcusa.org    </w:t>
      </w:r>
      <w:r>
        <w:t xml:space="preserve">   creed    </w:t>
      </w:r>
      <w:r>
        <w:t xml:space="preserve">   episcopal    </w:t>
      </w:r>
      <w:r>
        <w:t xml:space="preserve">   confirmation    </w:t>
      </w:r>
      <w:r>
        <w:t xml:space="preserve">   presbyterian    </w:t>
      </w:r>
      <w:r>
        <w:t xml:space="preserve">   sachristy    </w:t>
      </w:r>
      <w:r>
        <w:t xml:space="preserve">   altar    </w:t>
      </w:r>
      <w:r>
        <w:t xml:space="preserve">   nave    </w:t>
      </w:r>
      <w:r>
        <w:t xml:space="preserve">   narthex    </w:t>
      </w:r>
      <w:r>
        <w:t xml:space="preserve">   communion    </w:t>
      </w:r>
      <w:r>
        <w:t xml:space="preserve">   eucharist    </w:t>
      </w:r>
      <w:r>
        <w:t xml:space="preserve">   teachingelder    </w:t>
      </w:r>
      <w:r>
        <w:t xml:space="preserve">   rulingelder    </w:t>
      </w:r>
      <w:r>
        <w:t xml:space="preserve">   deacon    </w:t>
      </w:r>
      <w:r>
        <w:t xml:space="preserve">   sanctuary    </w:t>
      </w:r>
      <w:r>
        <w:t xml:space="preserve">   doxology    </w:t>
      </w:r>
      <w:r>
        <w:t xml:space="preserve">   offering    </w:t>
      </w:r>
      <w:r>
        <w:t xml:space="preserve">   tithes    </w:t>
      </w:r>
      <w:r>
        <w:t xml:space="preserve">   affirmation    </w:t>
      </w:r>
      <w:r>
        <w:t xml:space="preserve">   illumination    </w:t>
      </w:r>
      <w:r>
        <w:t xml:space="preserve">   stewardship    </w:t>
      </w:r>
      <w:r>
        <w:t xml:space="preserve">   assuranceofpardon    </w:t>
      </w:r>
      <w:r>
        <w:t xml:space="preserve">   confession    </w:t>
      </w:r>
      <w:r>
        <w:t xml:space="preserve">   Invocation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Worship</dc:title>
  <dcterms:created xsi:type="dcterms:W3CDTF">2021-10-11T22:18:51Z</dcterms:created>
  <dcterms:modified xsi:type="dcterms:W3CDTF">2021-10-11T22:18:51Z</dcterms:modified>
</cp:coreProperties>
</file>