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end in fully &amp; 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carefully    </w:t>
      </w:r>
      <w:r>
        <w:t xml:space="preserve">   painfully    </w:t>
      </w:r>
      <w:r>
        <w:t xml:space="preserve">   helpfully    </w:t>
      </w:r>
      <w:r>
        <w:t xml:space="preserve">   joyfully    </w:t>
      </w:r>
      <w:r>
        <w:t xml:space="preserve">   thankfully    </w:t>
      </w:r>
      <w:r>
        <w:t xml:space="preserve">   colourful    </w:t>
      </w:r>
      <w:r>
        <w:t xml:space="preserve">   useful    </w:t>
      </w:r>
      <w:r>
        <w:t xml:space="preserve">   playful    </w:t>
      </w:r>
      <w:r>
        <w:t xml:space="preserve">   harmful    </w:t>
      </w:r>
      <w:r>
        <w:t xml:space="preserve">   cheerful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end in fully &amp; ful</dc:title>
  <dcterms:created xsi:type="dcterms:W3CDTF">2021-10-11T22:20:47Z</dcterms:created>
  <dcterms:modified xsi:type="dcterms:W3CDTF">2021-10-11T22:20:47Z</dcterms:modified>
</cp:coreProperties>
</file>