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are    </w:t>
      </w:r>
      <w:r>
        <w:t xml:space="preserve">   what    </w:t>
      </w:r>
      <w:r>
        <w:t xml:space="preserve">   you    </w:t>
      </w:r>
      <w:r>
        <w:t xml:space="preserve">   my    </w:t>
      </w:r>
      <w:r>
        <w:t xml:space="preserve">   with    </w:t>
      </w:r>
      <w:r>
        <w:t xml:space="preserve">   me    </w:t>
      </w:r>
      <w:r>
        <w:t xml:space="preserve">   come    </w:t>
      </w:r>
      <w:r>
        <w:t xml:space="preserve">   we    </w:t>
      </w:r>
      <w:r>
        <w:t xml:space="preserve">   like    </w:t>
      </w:r>
      <w:r>
        <w:t xml:space="preserve">   into    </w:t>
      </w:r>
      <w:r>
        <w:t xml:space="preserve">   be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know</dc:title>
  <dcterms:created xsi:type="dcterms:W3CDTF">2021-10-11T22:19:49Z</dcterms:created>
  <dcterms:modified xsi:type="dcterms:W3CDTF">2021-10-11T22:19:49Z</dcterms:modified>
</cp:coreProperties>
</file>