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final er, ir, or, ar,ur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paper    </w:t>
      </w:r>
      <w:r>
        <w:t xml:space="preserve">   slipper    </w:t>
      </w:r>
      <w:r>
        <w:t xml:space="preserve">   circus    </w:t>
      </w:r>
      <w:r>
        <w:t xml:space="preserve">   first    </w:t>
      </w:r>
      <w:r>
        <w:t xml:space="preserve">   bird    </w:t>
      </w:r>
      <w:r>
        <w:t xml:space="preserve">   short    </w:t>
      </w:r>
      <w:r>
        <w:t xml:space="preserve">   corn    </w:t>
      </w:r>
      <w:r>
        <w:t xml:space="preserve">   thirty    </w:t>
      </w:r>
      <w:r>
        <w:t xml:space="preserve">   girl    </w:t>
      </w:r>
      <w:r>
        <w:t xml:space="preserve">   storm    </w:t>
      </w:r>
      <w:r>
        <w:t xml:space="preserve">   skirt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final er, ir, or, ar,ur</dc:title>
  <dcterms:created xsi:type="dcterms:W3CDTF">2021-10-11T22:20:28Z</dcterms:created>
  <dcterms:modified xsi:type="dcterms:W3CDTF">2021-10-11T22:20:28Z</dcterms:modified>
</cp:coreProperties>
</file>