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ie or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leisure    </w:t>
      </w:r>
      <w:r>
        <w:t xml:space="preserve">   seize    </w:t>
      </w:r>
      <w:r>
        <w:t xml:space="preserve">   perceive    </w:t>
      </w:r>
      <w:r>
        <w:t xml:space="preserve">   beige    </w:t>
      </w:r>
      <w:r>
        <w:t xml:space="preserve">   yield    </w:t>
      </w:r>
      <w:r>
        <w:t xml:space="preserve">   deceive    </w:t>
      </w:r>
      <w:r>
        <w:t xml:space="preserve">   siege    </w:t>
      </w:r>
      <w:r>
        <w:t xml:space="preserve">   freight    </w:t>
      </w:r>
      <w:r>
        <w:t xml:space="preserve">   veil    </w:t>
      </w:r>
      <w:r>
        <w:t xml:space="preserve">   grief    </w:t>
      </w:r>
      <w:r>
        <w:t xml:space="preserve">   foreign    </w:t>
      </w:r>
      <w:r>
        <w:t xml:space="preserve">   neither    </w:t>
      </w:r>
      <w:r>
        <w:t xml:space="preserve">   conceited    </w:t>
      </w:r>
      <w:r>
        <w:t xml:space="preserve">   relieve    </w:t>
      </w:r>
      <w:r>
        <w:t xml:space="preserve">   receipt    </w:t>
      </w:r>
      <w:r>
        <w:t xml:space="preserve">   fiery    </w:t>
      </w:r>
      <w:r>
        <w:t xml:space="preserve">   review    </w:t>
      </w:r>
      <w:r>
        <w:t xml:space="preserve">   reign    </w:t>
      </w:r>
      <w:r>
        <w:t xml:space="preserve">   shield    </w:t>
      </w:r>
      <w:r>
        <w:t xml:space="preserve">  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ie or ei</dc:title>
  <dcterms:created xsi:type="dcterms:W3CDTF">2021-10-11T22:21:14Z</dcterms:created>
  <dcterms:modified xsi:type="dcterms:W3CDTF">2021-10-11T22:21:14Z</dcterms:modified>
</cp:coreProperties>
</file>