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silent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tomb    </w:t>
      </w:r>
      <w:r>
        <w:t xml:space="preserve">   thumb    </w:t>
      </w:r>
      <w:r>
        <w:t xml:space="preserve">   subtle    </w:t>
      </w:r>
      <w:r>
        <w:t xml:space="preserve">   numb    </w:t>
      </w:r>
      <w:r>
        <w:t xml:space="preserve">   limb    </w:t>
      </w:r>
      <w:r>
        <w:t xml:space="preserve">   lamb    </w:t>
      </w:r>
      <w:r>
        <w:t xml:space="preserve">   doubt    </w:t>
      </w:r>
      <w:r>
        <w:t xml:space="preserve">   debt    </w:t>
      </w:r>
      <w:r>
        <w:t xml:space="preserve">   crumb    </w:t>
      </w:r>
      <w:r>
        <w:t xml:space="preserve">   comb    </w:t>
      </w:r>
      <w:r>
        <w:t xml:space="preserve">   climb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silent b</dc:title>
  <dcterms:created xsi:type="dcterms:W3CDTF">2021-10-11T22:21:37Z</dcterms:created>
  <dcterms:modified xsi:type="dcterms:W3CDTF">2021-10-11T22:21:37Z</dcterms:modified>
</cp:coreProperties>
</file>