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'ee' sound spelt 'ei'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seize    </w:t>
      </w:r>
      <w:r>
        <w:t xml:space="preserve">   receive    </w:t>
      </w:r>
      <w:r>
        <w:t xml:space="preserve">   receipt    </w:t>
      </w:r>
      <w:r>
        <w:t xml:space="preserve">   protein    </w:t>
      </w:r>
      <w:r>
        <w:t xml:space="preserve">   perceive    </w:t>
      </w:r>
      <w:r>
        <w:t xml:space="preserve">   neither    </w:t>
      </w:r>
      <w:r>
        <w:t xml:space="preserve">   either    </w:t>
      </w:r>
      <w:r>
        <w:t xml:space="preserve">   deceive    </w:t>
      </w:r>
      <w:r>
        <w:t xml:space="preserve">   deceit    </w:t>
      </w:r>
      <w:r>
        <w:t xml:space="preserve">   conceit    </w:t>
      </w:r>
      <w:r>
        <w:t xml:space="preserve">   ceiling    </w:t>
      </w:r>
      <w:r>
        <w:t xml:space="preserve">   caffeine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'ee' sound spelt 'ei'</dc:title>
  <dcterms:created xsi:type="dcterms:W3CDTF">2021-10-11T22:21:58Z</dcterms:created>
  <dcterms:modified xsi:type="dcterms:W3CDTF">2021-10-11T22:21:58Z</dcterms:modified>
</cp:coreProperties>
</file>