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"wh" and "ee"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whisk    </w:t>
      </w:r>
      <w:r>
        <w:t xml:space="preserve">   whale    </w:t>
      </w:r>
      <w:r>
        <w:t xml:space="preserve">   when    </w:t>
      </w:r>
      <w:r>
        <w:t xml:space="preserve">   which    </w:t>
      </w:r>
      <w:r>
        <w:t xml:space="preserve">   three    </w:t>
      </w:r>
      <w:r>
        <w:t xml:space="preserve">   deep    </w:t>
      </w:r>
      <w:r>
        <w:t xml:space="preserve">   feeding    </w:t>
      </w:r>
      <w:r>
        <w:t xml:space="preserve">   sweet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"wh" and "ee"</dc:title>
  <dcterms:created xsi:type="dcterms:W3CDTF">2021-10-11T22:21:17Z</dcterms:created>
  <dcterms:modified xsi:type="dcterms:W3CDTF">2021-10-11T22:21:17Z</dcterms:modified>
</cp:coreProperties>
</file>