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Workforce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Donate    </w:t>
      </w:r>
      <w:r>
        <w:t xml:space="preserve">   Human Resources    </w:t>
      </w:r>
      <w:r>
        <w:t xml:space="preserve">   Medical Certification    </w:t>
      </w:r>
      <w:r>
        <w:t xml:space="preserve">   FAMILY MEDICAL LEAVE ACT    </w:t>
      </w:r>
      <w:r>
        <w:t xml:space="preserve">   Absent Without Leave    </w:t>
      </w:r>
      <w:r>
        <w:t xml:space="preserve">   Leave Without Pay    </w:t>
      </w:r>
      <w:r>
        <w:t xml:space="preserve">   Six Hours    </w:t>
      </w:r>
      <w:r>
        <w:t xml:space="preserve">   Four Hours    </w:t>
      </w:r>
      <w:r>
        <w:t xml:space="preserve">   Eight Hours    </w:t>
      </w:r>
      <w:r>
        <w:t xml:space="preserve">   Annual Leave    </w:t>
      </w:r>
      <w:r>
        <w:t xml:space="preserve">   Sick Leave    </w:t>
      </w:r>
      <w:r>
        <w:t xml:space="preserve">   Advanced Leave    </w:t>
      </w:r>
      <w:r>
        <w:t xml:space="preserve">   Medical Emergency    </w:t>
      </w:r>
      <w:r>
        <w:t xml:space="preserve">   Leave Bank Program    </w:t>
      </w:r>
      <w:r>
        <w:t xml:space="preserve">   Leave Transfer Program    </w:t>
      </w:r>
      <w:r>
        <w:t xml:space="preserve">   Sit Stand Desk    </w:t>
      </w:r>
      <w:r>
        <w:t xml:space="preserve">   Telework    </w:t>
      </w:r>
      <w:r>
        <w:t xml:space="preserve">   Chair    </w:t>
      </w:r>
      <w:r>
        <w:t xml:space="preserve">   Disability    </w:t>
      </w:r>
      <w:r>
        <w:t xml:space="preserve">   Reasonable Accommodation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Relations</dc:title>
  <dcterms:created xsi:type="dcterms:W3CDTF">2021-10-11T22:23:53Z</dcterms:created>
  <dcterms:modified xsi:type="dcterms:W3CDTF">2021-10-11T22:23:53Z</dcterms:modified>
</cp:coreProperties>
</file>