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Working With Young 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simple stories in which an animal is the main character and often points out a moral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print script is a simple form of calligraphy.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two or more objects that are alike in someway and therefore belong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chain of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study of natural processes and their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ideas formed about a relationship or object as a result of what a child learns through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when children play beside each other but not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involves several children imitating others and acting out situations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field that includes subjects that help children learn about themselves as well as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is the stage when the child will use the prop as intended while playing with other children, such as using a doll bottle pretending to feed a doll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the expected outcome of an activity, used to plan teaching strategies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outlines specific actions and activities that will be used to meet goals and objectives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blocks that are geometric pieces that vary in color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software that can be run on the Internet from iPhone, computer, electronic tablet or other type of handheld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unexpected event the teacher can use as a learning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storytelling using characters and prop cut outs of felt and placed on a felt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form of play in which a single child imitates another person or acts out a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materials and equipment that encourage children to explore various roles.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involves telling a story with body movements rather than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how you will gain the children’s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first type of social play where children interact with one another while engaging in a similar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demonstration of the correct way to make a letter by writing it in the air in front of a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implies that some groups have less value than other groups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stories include animals often having some human qualities, such as animals being heroes.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stories drawn on large poster board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 group of words spoken with a lively beat </w:t>
            </w:r>
          </w:p>
        </w:tc>
      </w:tr>
    </w:tbl>
    <w:p>
      <w:pPr>
        <w:pStyle w:val="WordBankLarge"/>
      </w:pPr>
      <w:r>
        <w:t xml:space="preserve">   Teachablemoment    </w:t>
      </w:r>
      <w:r>
        <w:t xml:space="preserve">   Fables    </w:t>
      </w:r>
      <w:r>
        <w:t xml:space="preserve">   Flannelboard    </w:t>
      </w:r>
      <w:r>
        <w:t xml:space="preserve">   Flipcharts    </w:t>
      </w:r>
      <w:r>
        <w:t xml:space="preserve">   Parallelplay    </w:t>
      </w:r>
      <w:r>
        <w:t xml:space="preserve">   Activeplay    </w:t>
      </w:r>
      <w:r>
        <w:t xml:space="preserve">   Skywriting    </w:t>
      </w:r>
      <w:r>
        <w:t xml:space="preserve">   Set    </w:t>
      </w:r>
      <w:r>
        <w:t xml:space="preserve">   Science    </w:t>
      </w:r>
      <w:r>
        <w:t xml:space="preserve">   App    </w:t>
      </w:r>
      <w:r>
        <w:t xml:space="preserve">   Ecology    </w:t>
      </w:r>
      <w:r>
        <w:t xml:space="preserve">   Chant    </w:t>
      </w:r>
      <w:r>
        <w:t xml:space="preserve">   Lessonplan    </w:t>
      </w:r>
      <w:r>
        <w:t xml:space="preserve">   Omission    </w:t>
      </w:r>
      <w:r>
        <w:t xml:space="preserve">   Propbox    </w:t>
      </w:r>
      <w:r>
        <w:t xml:space="preserve">   Pantomiming    </w:t>
      </w:r>
      <w:r>
        <w:t xml:space="preserve">   Parquetryblocks    </w:t>
      </w:r>
      <w:r>
        <w:t xml:space="preserve">   Socialstudies    </w:t>
      </w:r>
      <w:r>
        <w:t xml:space="preserve">   Dramaticplay    </w:t>
      </w:r>
      <w:r>
        <w:t xml:space="preserve">   Animalstories    </w:t>
      </w:r>
      <w:r>
        <w:t xml:space="preserve">   Perceptions    </w:t>
      </w:r>
      <w:r>
        <w:t xml:space="preserve">   Functionalstage    </w:t>
      </w:r>
      <w:r>
        <w:t xml:space="preserve">   Manuscriptwriting    </w:t>
      </w:r>
      <w:r>
        <w:t xml:space="preserve">   Sociodramaticplay    </w:t>
      </w:r>
      <w:r>
        <w:t xml:space="preserve">   Learningobjectives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Young Children </dc:title>
  <dcterms:created xsi:type="dcterms:W3CDTF">2021-10-11T22:23:46Z</dcterms:created>
  <dcterms:modified xsi:type="dcterms:W3CDTF">2021-10-11T22:23:46Z</dcterms:modified>
</cp:coreProperties>
</file>