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builder works in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to indoor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fashion designer has a  _______________________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shop assistant works 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__________ show what kind of person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work but not getting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programmer works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stops you getting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skill</w:t>
            </w:r>
          </w:p>
        </w:tc>
      </w:tr>
    </w:tbl>
    <w:p>
      <w:pPr>
        <w:pStyle w:val="WordBankMedium"/>
      </w:pPr>
      <w:r>
        <w:t xml:space="preserve">   employment    </w:t>
      </w:r>
      <w:r>
        <w:t xml:space="preserve">   talent    </w:t>
      </w:r>
      <w:r>
        <w:t xml:space="preserve">   excellent    </w:t>
      </w:r>
      <w:r>
        <w:t xml:space="preserve">   strong    </w:t>
      </w:r>
      <w:r>
        <w:t xml:space="preserve">   characteristics    </w:t>
      </w:r>
      <w:r>
        <w:t xml:space="preserve">   positive    </w:t>
      </w:r>
      <w:r>
        <w:t xml:space="preserve">   negative    </w:t>
      </w:r>
      <w:r>
        <w:t xml:space="preserve">   volunteering    </w:t>
      </w:r>
      <w:r>
        <w:t xml:space="preserve">   umbrella    </w:t>
      </w:r>
      <w:r>
        <w:t xml:space="preserve">   outdoor    </w:t>
      </w:r>
      <w:r>
        <w:t xml:space="preserve">   construction    </w:t>
      </w:r>
      <w:r>
        <w:t xml:space="preserve">   retail    </w:t>
      </w:r>
      <w:r>
        <w:t xml:space="preserve">   creative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in Australia</dc:title>
  <dcterms:created xsi:type="dcterms:W3CDTF">2021-10-11T22:24:15Z</dcterms:created>
  <dcterms:modified xsi:type="dcterms:W3CDTF">2021-10-11T22:24:15Z</dcterms:modified>
</cp:coreProperties>
</file>