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 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Europe    </w:t>
      </w:r>
      <w:r>
        <w:t xml:space="preserve">   British    </w:t>
      </w:r>
      <w:r>
        <w:t xml:space="preserve">   Famine    </w:t>
      </w:r>
      <w:r>
        <w:t xml:space="preserve">   Slavery    </w:t>
      </w:r>
      <w:r>
        <w:t xml:space="preserve">   Diversity    </w:t>
      </w:r>
      <w:r>
        <w:t xml:space="preserve">   Genocide    </w:t>
      </w:r>
      <w:r>
        <w:t xml:space="preserve">   Mahdi    </w:t>
      </w:r>
      <w:r>
        <w:t xml:space="preserve">   Boer War    </w:t>
      </w:r>
      <w:r>
        <w:t xml:space="preserve">   Protectorate    </w:t>
      </w:r>
      <w:r>
        <w:t xml:space="preserve">   Ethiopia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Imperialism</dc:title>
  <dcterms:created xsi:type="dcterms:W3CDTF">2021-10-11T22:25:20Z</dcterms:created>
  <dcterms:modified xsi:type="dcterms:W3CDTF">2021-10-11T22:25:20Z</dcterms:modified>
</cp:coreProperties>
</file>