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Literature- The Wife of Bath's Tale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the knight supposed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eight marriages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husband was the most violent?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the knight have to find the correct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knight do to the women by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king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marriages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wrote this work of poetry?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poem did Chaucer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the Wife of Bath in her first marriage?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time period did this poem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of her husbands were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did the Wife Of Bathe Marry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of her husbands were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wife of bathe's name?</w:t>
            </w:r>
          </w:p>
        </w:tc>
      </w:tr>
    </w:tbl>
    <w:p>
      <w:pPr>
        <w:pStyle w:val="WordBankLarge"/>
      </w:pPr>
      <w:r>
        <w:t xml:space="preserve">   five    </w:t>
      </w:r>
      <w:r>
        <w:t xml:space="preserve">   Octogamy    </w:t>
      </w:r>
      <w:r>
        <w:t xml:space="preserve">   Geoffrey Chaucer    </w:t>
      </w:r>
      <w:r>
        <w:t xml:space="preserve">   Medieval Times     </w:t>
      </w:r>
      <w:r>
        <w:t xml:space="preserve">   three    </w:t>
      </w:r>
      <w:r>
        <w:t xml:space="preserve">   two    </w:t>
      </w:r>
      <w:r>
        <w:t xml:space="preserve">   the fifth    </w:t>
      </w:r>
      <w:r>
        <w:t xml:space="preserve">   King Arthur    </w:t>
      </w:r>
      <w:r>
        <w:t xml:space="preserve">   one year and one day     </w:t>
      </w:r>
      <w:r>
        <w:t xml:space="preserve">   Rape    </w:t>
      </w:r>
      <w:r>
        <w:t xml:space="preserve">   behead    </w:t>
      </w:r>
      <w:r>
        <w:t xml:space="preserve">   Alison    </w:t>
      </w:r>
      <w:r>
        <w:t xml:space="preserve">   Money    </w:t>
      </w:r>
      <w:r>
        <w:t xml:space="preserve">   twelve     </w:t>
      </w:r>
      <w:r>
        <w:t xml:space="preserve">   The Canterbury Tales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Literature- The Wife of Bath's Tale </dc:title>
  <dcterms:created xsi:type="dcterms:W3CDTF">2021-10-11T22:25:50Z</dcterms:created>
  <dcterms:modified xsi:type="dcterms:W3CDTF">2021-10-11T22:25:50Z</dcterms:modified>
</cp:coreProperties>
</file>