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Smile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Encourage    </w:t>
      </w:r>
      <w:r>
        <w:t xml:space="preserve">   Caring    </w:t>
      </w:r>
      <w:r>
        <w:t xml:space="preserve">   Happiness    </w:t>
      </w:r>
      <w:r>
        <w:t xml:space="preserve">   Humble    </w:t>
      </w:r>
      <w:r>
        <w:t xml:space="preserve">   Celebration    </w:t>
      </w:r>
      <w:r>
        <w:t xml:space="preserve">   Event    </w:t>
      </w:r>
      <w:r>
        <w:t xml:space="preserve">   Goodwill    </w:t>
      </w:r>
      <w:r>
        <w:t xml:space="preserve">   Happy    </w:t>
      </w:r>
      <w:r>
        <w:t xml:space="preserve">   Harvey Ball    </w:t>
      </w:r>
      <w:r>
        <w:t xml:space="preserve">   Kindess    </w:t>
      </w:r>
      <w:r>
        <w:t xml:space="preserve">   Positivity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Smile Day</dc:title>
  <dcterms:created xsi:type="dcterms:W3CDTF">2021-10-11T22:27:11Z</dcterms:created>
  <dcterms:modified xsi:type="dcterms:W3CDTF">2021-10-11T22:27:11Z</dcterms:modified>
</cp:coreProperties>
</file>