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Shell shock    </w:t>
      </w:r>
      <w:r>
        <w:t xml:space="preserve">   Mustard Gas    </w:t>
      </w:r>
      <w:r>
        <w:t xml:space="preserve">   Assassination    </w:t>
      </w:r>
      <w:r>
        <w:t xml:space="preserve">   Nationalism    </w:t>
      </w:r>
      <w:r>
        <w:t xml:space="preserve">   Imperialism    </w:t>
      </w:r>
      <w:r>
        <w:t xml:space="preserve">   No Mans Land    </w:t>
      </w:r>
      <w:r>
        <w:t xml:space="preserve">   Lice    </w:t>
      </w:r>
      <w:r>
        <w:t xml:space="preserve">   Woodrow Wilson    </w:t>
      </w:r>
      <w:r>
        <w:t xml:space="preserve">   Russia    </w:t>
      </w:r>
      <w:r>
        <w:t xml:space="preserve">   England    </w:t>
      </w:r>
      <w:r>
        <w:t xml:space="preserve">   Versailles    </w:t>
      </w:r>
      <w:r>
        <w:t xml:space="preserve">   Submarine    </w:t>
      </w:r>
      <w:r>
        <w:t xml:space="preserve">   Bullet    </w:t>
      </w:r>
      <w:r>
        <w:t xml:space="preserve">   MACHINE GUNS    </w:t>
      </w:r>
      <w:r>
        <w:t xml:space="preserve">   Armistice    </w:t>
      </w:r>
      <w:r>
        <w:t xml:space="preserve">   Archduke Ferdinand    </w:t>
      </w:r>
      <w:r>
        <w:t xml:space="preserve">   Gunner    </w:t>
      </w:r>
      <w:r>
        <w:t xml:space="preserve">   Stalemate    </w:t>
      </w:r>
      <w:r>
        <w:t xml:space="preserve">   Trenchfoot    </w:t>
      </w:r>
      <w:r>
        <w:t xml:space="preserve">   Triple Aliance    </w:t>
      </w:r>
      <w:r>
        <w:t xml:space="preserve">   France    </w:t>
      </w:r>
      <w:r>
        <w:t xml:space="preserve">   Germany    </w:t>
      </w:r>
      <w:r>
        <w:t xml:space="preserve">   Militarism    </w:t>
      </w:r>
      <w:r>
        <w:t xml:space="preserve">   Military    </w:t>
      </w:r>
      <w:r>
        <w:t xml:space="preserve">   Allies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</dc:title>
  <dcterms:created xsi:type="dcterms:W3CDTF">2021-10-11T22:26:27Z</dcterms:created>
  <dcterms:modified xsi:type="dcterms:W3CDTF">2021-10-11T22:26:27Z</dcterms:modified>
</cp:coreProperties>
</file>