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Vocabulary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Edith Whatley McKanna had a pilot's _____ and her own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in the U.S. Army was a large combat unit of 10,000 to 16,000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 industries made explosives and _____ rubber from petroleum.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____stood its ground in the face of repeated attacks.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World War II, many Texas farmers _____ their operations because of the labor shortage.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recent closures of the paper mill and the aluminum _____ caused high unemployment in the small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to discuss an issue at length and in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States fought on the side of the _____, which included Great Britain, China, and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war, the government ____ complaints by African American's about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used posters and other forms of _____ to build support for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to work or act together with others for a common goal or purpose</w:t>
            </w:r>
          </w:p>
        </w:tc>
      </w:tr>
    </w:tbl>
    <w:p>
      <w:pPr>
        <w:pStyle w:val="WordBankMedium"/>
      </w:pPr>
      <w:r>
        <w:t xml:space="preserve">   smelter    </w:t>
      </w:r>
      <w:r>
        <w:t xml:space="preserve">   battalion    </w:t>
      </w:r>
      <w:r>
        <w:t xml:space="preserve">   division    </w:t>
      </w:r>
      <w:r>
        <w:t xml:space="preserve">   synthetic    </w:t>
      </w:r>
      <w:r>
        <w:t xml:space="preserve">   Allies    </w:t>
      </w:r>
      <w:r>
        <w:t xml:space="preserve">   investigated     </w:t>
      </w:r>
      <w:r>
        <w:t xml:space="preserve">   mechanized    </w:t>
      </w:r>
      <w:r>
        <w:t xml:space="preserve">   license    </w:t>
      </w:r>
      <w:r>
        <w:t xml:space="preserve">   propaganda    </w:t>
      </w:r>
      <w:r>
        <w:t xml:space="preserve">   debate    </w:t>
      </w:r>
      <w:r>
        <w:t xml:space="preserve">   cooperate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Vocabulary Builder</dc:title>
  <dcterms:created xsi:type="dcterms:W3CDTF">2021-10-11T22:29:12Z</dcterms:created>
  <dcterms:modified xsi:type="dcterms:W3CDTF">2021-10-11T22:29:12Z</dcterms:modified>
</cp:coreProperties>
</file>