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 surrendered to the allies August 14, 1945 formal surrender took place September 2, 1945 ending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German word meaning 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extermination of all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term for selecting islands closer to Japan and using them as bases for air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of the american plane that dropped the bomb on Hiroshima,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first two years of wawr the U.S. remained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Japanese attack us on Dec.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prime minister and masterminds of japanese military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held to try Nazi leaders for war crimes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33rd president and authorized the use of atomic bombs against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battle was the turning point for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U.S. at the start of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deal which the U.S. would loan or rent war supplies to allies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war in which Great Britain, France, Soviet Union, U.S, China, and other allies defeated Germany, Italy, Japan (1939-45)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day of the allied invasion of Normandy </w:t>
            </w:r>
          </w:p>
        </w:tc>
      </w:tr>
    </w:tbl>
    <w:p>
      <w:pPr>
        <w:pStyle w:val="WordBankLarge"/>
      </w:pPr>
      <w:r>
        <w:t xml:space="preserve">   v-jayday    </w:t>
      </w:r>
      <w:r>
        <w:t xml:space="preserve">   D-day    </w:t>
      </w:r>
      <w:r>
        <w:t xml:space="preserve">   Hideki Tojo    </w:t>
      </w:r>
      <w:r>
        <w:t xml:space="preserve">   Enola Gay    </w:t>
      </w:r>
      <w:r>
        <w:t xml:space="preserve">   Biltzkrieg    </w:t>
      </w:r>
      <w:r>
        <w:t xml:space="preserve">   Harry S Truman    </w:t>
      </w:r>
      <w:r>
        <w:t xml:space="preserve">   World War II    </w:t>
      </w:r>
      <w:r>
        <w:t xml:space="preserve">   Island hopping    </w:t>
      </w:r>
      <w:r>
        <w:t xml:space="preserve">   BattleofStalingrad    </w:t>
      </w:r>
      <w:r>
        <w:t xml:space="preserve">   Pearl Harbor    </w:t>
      </w:r>
      <w:r>
        <w:t xml:space="preserve">   neutral    </w:t>
      </w:r>
      <w:r>
        <w:t xml:space="preserve">   Nuremburgtrials    </w:t>
      </w:r>
      <w:r>
        <w:t xml:space="preserve">   Holocaust    </w:t>
      </w:r>
      <w:r>
        <w:t xml:space="preserve">   Franklin Roosevelt    </w:t>
      </w:r>
      <w:r>
        <w:t xml:space="preserve">   LendLeaseAct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2021-10-11T22:28:54Z</dcterms:created>
  <dcterms:modified xsi:type="dcterms:W3CDTF">2021-10-11T22:28:54Z</dcterms:modified>
</cp:coreProperties>
</file>