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amount of food 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World War I was called during the time it was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between nations to work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biased information to make the general public feel a certain way often about political issue in the forms of cartoons and posters.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by all sides to stop fighting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ditch dug by soldiers to protect them from enemy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taking control of another country by force and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 for one's nation</w:t>
            </w:r>
          </w:p>
        </w:tc>
      </w:tr>
    </w:tbl>
    <w:p>
      <w:pPr>
        <w:pStyle w:val="WordBankMedium"/>
      </w:pPr>
      <w:r>
        <w:t xml:space="preserve">   alliance    </w:t>
      </w:r>
      <w:r>
        <w:t xml:space="preserve">   armistice    </w:t>
      </w:r>
      <w:r>
        <w:t xml:space="preserve">   enlist    </w:t>
      </w:r>
      <w:r>
        <w:t xml:space="preserve">   Great War    </w:t>
      </w:r>
      <w:r>
        <w:t xml:space="preserve">   imperialism    </w:t>
      </w:r>
      <w:r>
        <w:t xml:space="preserve">   militarism    </w:t>
      </w:r>
      <w:r>
        <w:t xml:space="preserve">   nationalism    </w:t>
      </w:r>
      <w:r>
        <w:t xml:space="preserve">   propaganda    </w:t>
      </w:r>
      <w:r>
        <w:t xml:space="preserve">   ration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2021-11-23T03:35:15Z</dcterms:created>
  <dcterms:modified xsi:type="dcterms:W3CDTF">2021-11-23T03:35:15Z</dcterms:modified>
</cp:coreProperties>
</file>