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One Consequences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New States formed    </w:t>
      </w:r>
      <w:r>
        <w:t xml:space="preserve">   Nature of Modern Warfare    </w:t>
      </w:r>
      <w:r>
        <w:t xml:space="preserve">   Weimar Republic    </w:t>
      </w:r>
      <w:r>
        <w:t xml:space="preserve">   Entire Generation lost    </w:t>
      </w:r>
      <w:r>
        <w:t xml:space="preserve">   Economic Depression    </w:t>
      </w:r>
      <w:r>
        <w:t xml:space="preserve">   Reparations    </w:t>
      </w:r>
      <w:r>
        <w:t xml:space="preserve">   World War Two    </w:t>
      </w:r>
      <w:r>
        <w:t xml:space="preserve">   Defeat of the Central Powers    </w:t>
      </w:r>
      <w:r>
        <w:t xml:space="preserve">   The Russia Revolution    </w:t>
      </w:r>
      <w:r>
        <w:t xml:space="preserve">   Treaty Of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One Consequences</dc:title>
  <dcterms:created xsi:type="dcterms:W3CDTF">2021-10-11T22:28:32Z</dcterms:created>
  <dcterms:modified xsi:type="dcterms:W3CDTF">2021-10-11T22:28:32Z</dcterms:modified>
</cp:coreProperties>
</file>