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Wetlands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hydrophytes    </w:t>
      </w:r>
      <w:r>
        <w:t xml:space="preserve">   mangroves    </w:t>
      </w:r>
      <w:r>
        <w:t xml:space="preserve">   refuge    </w:t>
      </w:r>
      <w:r>
        <w:t xml:space="preserve">   endangered    </w:t>
      </w:r>
      <w:r>
        <w:t xml:space="preserve">   fauna    </w:t>
      </w:r>
      <w:r>
        <w:t xml:space="preserve">   freshwater    </w:t>
      </w:r>
      <w:r>
        <w:t xml:space="preserve">   conservancy    </w:t>
      </w:r>
      <w:r>
        <w:t xml:space="preserve">   tideland    </w:t>
      </w:r>
      <w:r>
        <w:t xml:space="preserve">   greenbelt    </w:t>
      </w:r>
      <w:r>
        <w:t xml:space="preserve">   wildlife    </w:t>
      </w:r>
      <w:r>
        <w:t xml:space="preserve">   habitat    </w:t>
      </w:r>
      <w:r>
        <w:t xml:space="preserve">   ecosystem    </w:t>
      </w:r>
      <w:r>
        <w:t xml:space="preserve">   floodplain    </w:t>
      </w:r>
      <w:r>
        <w:t xml:space="preserve">   estuary    </w:t>
      </w:r>
      <w:r>
        <w:t xml:space="preserve">   isimangaliso    </w:t>
      </w:r>
      <w:r>
        <w:t xml:space="preserve">   vlei    </w:t>
      </w:r>
      <w:r>
        <w:t xml:space="preserve">   filtration    </w:t>
      </w:r>
      <w:r>
        <w:t xml:space="preserve">   marsh    </w:t>
      </w:r>
      <w:r>
        <w:t xml:space="preserve">   biodiversity    </w:t>
      </w:r>
      <w:r>
        <w:t xml:space="preserve">   peatland    </w:t>
      </w:r>
      <w:r>
        <w:t xml:space="preserve">   wetland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Wetlands Day</dc:title>
  <dcterms:created xsi:type="dcterms:W3CDTF">2021-10-11T22:29:11Z</dcterms:created>
  <dcterms:modified xsi:type="dcterms:W3CDTF">2021-10-11T22:29:11Z</dcterms:modified>
</cp:coreProperties>
</file>